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420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0EC507DB" w14:textId="77777777" w:rsidR="00041981" w:rsidRDefault="00041981" w:rsidP="00041981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(IKASTETXEAREN LOGOA)</w:t>
      </w:r>
    </w:p>
    <w:p w14:paraId="37CB0313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0241B152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2D3C39DB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7A8460B2" w14:textId="77777777" w:rsidR="00041981" w:rsidRDefault="00041981" w:rsidP="0004198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JOKIN BILDARRATZ</w:t>
      </w:r>
    </w:p>
    <w:p w14:paraId="437E9136" w14:textId="77777777" w:rsidR="00041981" w:rsidRDefault="00041981" w:rsidP="0004198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HEZKUNTZA SAILBURUA</w:t>
      </w:r>
    </w:p>
    <w:p w14:paraId="6995AAE4" w14:textId="77777777" w:rsidR="00041981" w:rsidRDefault="00041981" w:rsidP="0004198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HEZKUNTZA SAILA</w:t>
      </w:r>
    </w:p>
    <w:p w14:paraId="2DC9EAB6" w14:textId="77777777" w:rsidR="00041981" w:rsidRDefault="00041981" w:rsidP="0004198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EUSKO JAURLARITZA</w:t>
      </w:r>
    </w:p>
    <w:p w14:paraId="363E0197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03CFBD8C" w14:textId="77777777" w:rsidR="00041981" w:rsidRDefault="00041981" w:rsidP="00041981">
      <w:pPr>
        <w:sectPr w:rsidR="00041981">
          <w:pgSz w:w="11906" w:h="16838"/>
          <w:pgMar w:top="1417" w:right="1701" w:bottom="1417" w:left="1701" w:header="720" w:footer="720" w:gutter="0"/>
          <w:cols w:space="720"/>
        </w:sectPr>
      </w:pPr>
    </w:p>
    <w:p w14:paraId="53A76678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5812F5CA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6A6C2B4F" w14:textId="77777777" w:rsidR="00041981" w:rsidRDefault="00041981" w:rsidP="00041981">
      <w:pPr>
        <w:sectPr w:rsidR="00041981">
          <w:type w:val="continuous"/>
          <w:pgSz w:w="11906" w:h="16838"/>
          <w:pgMar w:top="1417" w:right="1701" w:bottom="1417" w:left="1701" w:header="720" w:footer="720" w:gutter="0"/>
          <w:cols w:num="2" w:space="1416"/>
        </w:sectPr>
      </w:pPr>
    </w:p>
    <w:p w14:paraId="52C6693D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p w14:paraId="20C02673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p w14:paraId="068FC2BA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tbl>
      <w:tblPr>
        <w:tblW w:w="949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041981" w14:paraId="35BD6B7F" w14:textId="77777777" w:rsidTr="00E14F56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0ED8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</w:rPr>
            </w:pPr>
            <w:bookmarkStart w:id="0" w:name="_Hlk71560225"/>
            <w:proofErr w:type="spellStart"/>
            <w:r>
              <w:rPr>
                <w:rFonts w:ascii="Arial" w:hAnsi="Arial" w:cs="Arial"/>
              </w:rPr>
              <w:t>Sailburu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hori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5FC53EE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</w:rPr>
            </w:pPr>
          </w:p>
          <w:p w14:paraId="3C2C94AC" w14:textId="77777777" w:rsidR="00041981" w:rsidRDefault="00041981" w:rsidP="00E14F56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  <w:proofErr w:type="spellStart"/>
            <w:r>
              <w:rPr>
                <w:rFonts w:ascii="Arial" w:hAnsi="Arial" w:cs="Arial"/>
              </w:rPr>
              <w:t>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Ordezkapen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Gorenaren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izenean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honi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erantsita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helarazten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dizkizut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Organoaren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eskari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</w:t>
            </w:r>
            <w:proofErr w:type="spellEnd"/>
            <w:r>
              <w:rPr>
                <w:rFonts w:ascii="Arial" w:hAnsi="Arial" w:cs="Arial"/>
              </w:rPr>
              <w:t xml:space="preserve"> eta hala </w:t>
            </w:r>
            <w:proofErr w:type="spellStart"/>
            <w:r>
              <w:rPr>
                <w:rFonts w:ascii="Arial" w:hAnsi="Arial" w:cs="Arial"/>
              </w:rPr>
              <w:t>egitea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erabaki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proofErr w:type="spellStart"/>
            <w:r>
              <w:rPr>
                <w:rFonts w:ascii="Arial" w:hAnsi="Arial" w:cs="Arial"/>
              </w:rPr>
              <w:t>bilerako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55061B4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</w:rPr>
            </w:pPr>
          </w:p>
          <w:p w14:paraId="47C0FA5A" w14:textId="77777777" w:rsidR="00041981" w:rsidRPr="000105D0" w:rsidRDefault="00041981" w:rsidP="00E14F5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511EDE" w14:textId="77777777" w:rsidR="00041981" w:rsidRDefault="00041981" w:rsidP="00E14F56">
            <w:pPr>
              <w:pStyle w:val="Standard"/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……………n, 2021eko …………. </w:t>
            </w:r>
            <w:proofErr w:type="spellStart"/>
            <w:r>
              <w:rPr>
                <w:rFonts w:ascii="Arial" w:hAnsi="Arial" w:cs="Arial"/>
                <w:lang w:val="en-US"/>
              </w:rPr>
              <w:t>aren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….an</w:t>
            </w:r>
          </w:p>
          <w:p w14:paraId="301A1220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  <w:lang w:val="en-US"/>
              </w:rPr>
            </w:pPr>
          </w:p>
          <w:p w14:paraId="7336298B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Atseginez</w:t>
            </w:r>
            <w:proofErr w:type="spellEnd"/>
          </w:p>
          <w:p w14:paraId="7FE4A41E" w14:textId="77777777" w:rsidR="00041981" w:rsidRDefault="00041981" w:rsidP="00E14F56">
            <w:pPr>
              <w:suppressAutoHyphens w:val="0"/>
              <w:spacing w:after="0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FF06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Sr. consejero:</w:t>
            </w:r>
          </w:p>
          <w:p w14:paraId="19DC40DB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</w:p>
          <w:p w14:paraId="31B0C377" w14:textId="77777777" w:rsidR="00041981" w:rsidRDefault="00041981" w:rsidP="00E14F56">
            <w:pPr>
              <w:pStyle w:val="Standard"/>
              <w:spacing w:after="0"/>
              <w:ind w:left="142" w:right="-7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 nombre del Órgano Máximo de Representación del</w:t>
            </w:r>
            <w:proofErr w:type="gramStart"/>
            <w:r>
              <w:rPr>
                <w:rFonts w:ascii="Arial" w:hAnsi="Arial" w:cs="Arial"/>
                <w:iCs/>
              </w:rPr>
              <w:t xml:space="preserve"> ..</w:t>
            </w:r>
            <w:proofErr w:type="gramEnd"/>
            <w:r>
              <w:rPr>
                <w:rFonts w:ascii="Arial" w:hAnsi="Arial" w:cs="Arial"/>
                <w:iCs/>
              </w:rPr>
              <w:t>…………………………, adjunto a la presente una solicitud del Órgano y el acta de la reunión en que se adoptó el acuerdo correspondiente.</w:t>
            </w:r>
          </w:p>
          <w:p w14:paraId="65476A28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br/>
              <w:t>…………………, …. de ………… de 2021</w:t>
            </w:r>
            <w:r>
              <w:rPr>
                <w:rFonts w:ascii="Arial" w:hAnsi="Arial" w:cs="Arial"/>
                <w:iCs/>
              </w:rPr>
              <w:br/>
            </w:r>
          </w:p>
          <w:p w14:paraId="7FC07262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Un saludo </w:t>
            </w:r>
          </w:p>
          <w:p w14:paraId="14F106B3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</w:p>
          <w:p w14:paraId="7D9AC67C" w14:textId="77777777" w:rsidR="00041981" w:rsidRDefault="00041981" w:rsidP="00E14F56">
            <w:pPr>
              <w:suppressAutoHyphens w:val="0"/>
              <w:spacing w:after="0"/>
              <w:ind w:left="142"/>
              <w:rPr>
                <w:rFonts w:ascii="Arial" w:hAnsi="Arial" w:cs="Arial"/>
                <w:i/>
              </w:rPr>
            </w:pPr>
          </w:p>
        </w:tc>
      </w:tr>
      <w:bookmarkEnd w:id="0"/>
    </w:tbl>
    <w:p w14:paraId="3ED1C912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p w14:paraId="111B7A87" w14:textId="77777777" w:rsidR="00041981" w:rsidRDefault="00041981" w:rsidP="00041981">
      <w:pPr>
        <w:sectPr w:rsidR="00041981"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</w:p>
    <w:p w14:paraId="66384F5A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7B12304A" w14:textId="77777777" w:rsidR="00041981" w:rsidRDefault="00041981" w:rsidP="00041981"/>
    <w:p w14:paraId="5141AD3C" w14:textId="77777777" w:rsidR="00041981" w:rsidRDefault="00041981" w:rsidP="00041981"/>
    <w:p w14:paraId="0C92EB87" w14:textId="77777777" w:rsidR="00041981" w:rsidRDefault="00041981" w:rsidP="00041981"/>
    <w:p w14:paraId="06642C0F" w14:textId="77777777" w:rsidR="00041981" w:rsidRDefault="00041981" w:rsidP="00041981"/>
    <w:p w14:paraId="761CBB36" w14:textId="77777777" w:rsidR="00041981" w:rsidRDefault="00041981" w:rsidP="00041981"/>
    <w:p w14:paraId="0C3C2843" w14:textId="77777777" w:rsidR="00041981" w:rsidRDefault="00041981" w:rsidP="00041981"/>
    <w:p w14:paraId="2F9F1055" w14:textId="77777777" w:rsidR="00041981" w:rsidRDefault="00041981" w:rsidP="00041981"/>
    <w:p w14:paraId="04425171" w14:textId="77777777" w:rsidR="00041981" w:rsidRDefault="00041981" w:rsidP="00041981">
      <w:pPr>
        <w:pStyle w:val="Standard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(SINADURA ETA ZIGILUA)</w:t>
      </w:r>
    </w:p>
    <w:p w14:paraId="7F3B173E" w14:textId="77777777" w:rsidR="00041981" w:rsidRDefault="00041981" w:rsidP="00041981">
      <w:pPr>
        <w:ind w:left="-142" w:right="-852" w:hanging="142"/>
        <w:rPr>
          <w:rFonts w:ascii="Arial" w:hAnsi="Arial" w:cs="Arial"/>
        </w:rPr>
      </w:pPr>
    </w:p>
    <w:p w14:paraId="18F79266" w14:textId="77777777" w:rsidR="00041981" w:rsidRDefault="00041981" w:rsidP="00041981">
      <w:pPr>
        <w:ind w:left="-142" w:right="-852" w:hanging="142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Ordezkaritza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Goreneko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presidentea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zuzendaria</w:t>
      </w:r>
      <w:proofErr w:type="spellEnd"/>
      <w:r>
        <w:rPr>
          <w:rFonts w:ascii="Arial" w:hAnsi="Arial" w:cs="Arial"/>
        </w:rPr>
        <w:t>.</w:t>
      </w:r>
    </w:p>
    <w:p w14:paraId="19492662" w14:textId="38285DD0" w:rsidR="00041981" w:rsidRPr="00041981" w:rsidRDefault="00041981" w:rsidP="00041981">
      <w:pPr>
        <w:ind w:left="-142" w:right="-852" w:hanging="142"/>
        <w:jc w:val="center"/>
        <w:rPr>
          <w:rFonts w:ascii="Arial" w:hAnsi="Arial" w:cs="Arial"/>
          <w:i/>
        </w:rPr>
        <w:sectPr w:rsidR="00041981" w:rsidRPr="00041981"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  <w:r>
        <w:rPr>
          <w:rFonts w:ascii="Arial" w:hAnsi="Arial" w:cs="Arial"/>
          <w:i/>
        </w:rPr>
        <w:t>Presidente/a del Órgano Máximo de Representación del centro y director/a del centro.</w:t>
      </w:r>
    </w:p>
    <w:p w14:paraId="2B059D35" w14:textId="6A7225FD" w:rsidR="00041981" w:rsidRDefault="00041981" w:rsidP="00041981">
      <w:pPr>
        <w:ind w:right="-852"/>
        <w:rPr>
          <w:rFonts w:ascii="Arial" w:hAnsi="Arial" w:cs="Arial"/>
          <w:i/>
        </w:rPr>
      </w:pPr>
      <w:bookmarkStart w:id="1" w:name="_Hlk71560322"/>
    </w:p>
    <w:tbl>
      <w:tblPr>
        <w:tblW w:w="9782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962"/>
      </w:tblGrid>
      <w:tr w:rsidR="00041981" w14:paraId="1960DD3D" w14:textId="77777777" w:rsidTr="00E14F56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116CCC27" w14:textId="77777777" w:rsidR="00041981" w:rsidRPr="00924E67" w:rsidRDefault="00041981" w:rsidP="00E14F56">
            <w:pPr>
              <w:widowControl/>
              <w:suppressAutoHyphens w:val="0"/>
              <w:ind w:left="29" w:firstLine="18"/>
              <w:jc w:val="both"/>
              <w:rPr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Egin duen bileran hala adosturik, ……………..……...ko …………………………… </w:t>
            </w:r>
            <w:r>
              <w:rPr>
                <w:rFonts w:ascii="Arial" w:hAnsi="Arial" w:cs="Arial"/>
                <w:caps/>
                <w:lang w:val="eu-ES"/>
              </w:rPr>
              <w:t>ordezkaritza goreneko organoak</w:t>
            </w:r>
            <w:r>
              <w:rPr>
                <w:rFonts w:ascii="Arial" w:hAnsi="Arial" w:cs="Arial"/>
                <w:lang w:val="eu-ES"/>
              </w:rPr>
              <w:t xml:space="preserve"> honako hau adierazi nahi du:</w:t>
            </w:r>
          </w:p>
          <w:p w14:paraId="15E0BC1A" w14:textId="77777777" w:rsidR="00041981" w:rsidRPr="00924E67" w:rsidRDefault="00041981" w:rsidP="00E14F56">
            <w:pPr>
              <w:widowControl/>
              <w:suppressAutoHyphens w:val="0"/>
              <w:ind w:firstLine="18"/>
              <w:jc w:val="both"/>
              <w:rPr>
                <w:sz w:val="26"/>
                <w:szCs w:val="26"/>
                <w:lang w:val="eu-ES"/>
              </w:rPr>
            </w:pPr>
          </w:p>
          <w:p w14:paraId="699CF34E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/>
              <w:ind w:left="454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………………………………. sukalderik ez duen EAEko ikastetxe publikoetako bat dela.</w:t>
            </w:r>
          </w:p>
          <w:p w14:paraId="452EEA93" w14:textId="77777777" w:rsidR="00041981" w:rsidRDefault="00041981" w:rsidP="00E14F56">
            <w:pPr>
              <w:widowControl/>
              <w:suppressAutoHyphens w:val="0"/>
              <w:spacing w:before="120" w:after="0"/>
              <w:ind w:left="159"/>
              <w:jc w:val="both"/>
              <w:rPr>
                <w:rFonts w:ascii="Arial" w:hAnsi="Arial" w:cs="Arial"/>
                <w:lang w:val="eu-ES"/>
              </w:rPr>
            </w:pPr>
          </w:p>
          <w:p w14:paraId="33E9F12E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 w:line="242" w:lineRule="auto"/>
              <w:ind w:left="443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2019-2023 aldirako Hezkuntza Azpiegituren Planean jasota dagoen bezala, gero eta gehiago baloratzen da familien artean eskola-bazkaria bertan prestatua izatea.</w:t>
            </w:r>
          </w:p>
          <w:p w14:paraId="30D63B24" w14:textId="77777777" w:rsidR="00041981" w:rsidRDefault="00041981" w:rsidP="00E14F56">
            <w:pPr>
              <w:widowControl/>
              <w:suppressAutoHyphens w:val="0"/>
              <w:spacing w:before="120" w:after="0" w:line="242" w:lineRule="auto"/>
              <w:jc w:val="both"/>
              <w:rPr>
                <w:rFonts w:ascii="Arial" w:hAnsi="Arial" w:cs="Arial"/>
                <w:lang w:val="eu-ES"/>
              </w:rPr>
            </w:pPr>
          </w:p>
          <w:p w14:paraId="25A7AE38" w14:textId="77777777" w:rsidR="00041981" w:rsidRPr="00924E67" w:rsidRDefault="00041981" w:rsidP="00E14F56">
            <w:pPr>
              <w:widowControl/>
              <w:suppressAutoHyphens w:val="0"/>
              <w:spacing w:before="120" w:after="0" w:line="242" w:lineRule="auto"/>
              <w:jc w:val="both"/>
              <w:rPr>
                <w:rFonts w:ascii="Arial" w:hAnsi="Arial" w:cs="Arial"/>
                <w:sz w:val="13"/>
                <w:szCs w:val="13"/>
                <w:lang w:val="eu-ES"/>
              </w:rPr>
            </w:pPr>
          </w:p>
          <w:p w14:paraId="2CD36187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 w:line="242" w:lineRule="auto"/>
              <w:ind w:left="443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Janaria ikastetxean bertan prestatzea kalitate onenaren bermea da, bai eta aukera egokiena ere zentroko beharri begira (menu kopurua, janaren alferrik galtzea eragoztea, norberaren elikadura-beharrak, etab.).</w:t>
            </w:r>
          </w:p>
          <w:p w14:paraId="445140F3" w14:textId="77777777" w:rsidR="00041981" w:rsidRPr="00924E67" w:rsidRDefault="00041981" w:rsidP="00E14F56">
            <w:pPr>
              <w:pStyle w:val="Prrafodelista"/>
              <w:widowControl/>
              <w:suppressAutoHyphens w:val="0"/>
              <w:spacing w:before="120" w:after="0" w:line="242" w:lineRule="auto"/>
              <w:ind w:left="443"/>
              <w:jc w:val="both"/>
              <w:rPr>
                <w:rFonts w:ascii="Arial" w:hAnsi="Arial" w:cs="Arial"/>
                <w:sz w:val="6"/>
                <w:szCs w:val="6"/>
                <w:lang w:val="eu-ES"/>
              </w:rPr>
            </w:pPr>
          </w:p>
          <w:p w14:paraId="7C3579FF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 w:line="242" w:lineRule="auto"/>
              <w:ind w:left="443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Ikastetxean sukaldea izateak hainbat proiektu garatzeko aukera ematen du; ikasleei ohitura osasungarriak lortzeko aukera ematen die, baita curriculumean jasotako gaitasunak lortzekoak ere.</w:t>
            </w:r>
          </w:p>
          <w:p w14:paraId="2A963608" w14:textId="77777777" w:rsidR="00041981" w:rsidRDefault="00041981" w:rsidP="00E14F56">
            <w:pPr>
              <w:pStyle w:val="Prrafodelista"/>
              <w:spacing w:before="120" w:after="0"/>
              <w:rPr>
                <w:rFonts w:ascii="Arial" w:hAnsi="Arial" w:cs="Arial"/>
                <w:lang w:val="eu-ES"/>
              </w:rPr>
            </w:pPr>
          </w:p>
          <w:p w14:paraId="5FA39743" w14:textId="77777777" w:rsidR="00041981" w:rsidRPr="00924E67" w:rsidRDefault="00041981" w:rsidP="00E14F56">
            <w:pPr>
              <w:pStyle w:val="Prrafodelista"/>
              <w:spacing w:before="120" w:after="0"/>
              <w:rPr>
                <w:rFonts w:ascii="Arial" w:hAnsi="Arial" w:cs="Arial"/>
                <w:sz w:val="32"/>
                <w:szCs w:val="32"/>
                <w:lang w:val="eu-ES"/>
              </w:rPr>
            </w:pPr>
          </w:p>
          <w:p w14:paraId="21EED4AF" w14:textId="77777777" w:rsidR="00041981" w:rsidRDefault="00041981" w:rsidP="00E14F56">
            <w:pPr>
              <w:pStyle w:val="Prrafodelista"/>
              <w:widowControl/>
              <w:suppressAutoHyphens w:val="0"/>
              <w:spacing w:before="120" w:after="0"/>
              <w:ind w:left="443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……………………………ko hezkuntza-komunitateak ikastetxea sukalde batez hornitzea eskatzen du. </w:t>
            </w:r>
          </w:p>
          <w:p w14:paraId="62621444" w14:textId="77777777" w:rsidR="00041981" w:rsidRDefault="00041981" w:rsidP="00E14F56">
            <w:pPr>
              <w:pStyle w:val="Prrafodelista"/>
              <w:spacing w:before="120" w:after="0"/>
              <w:rPr>
                <w:rFonts w:ascii="Arial" w:hAnsi="Arial" w:cs="Arial"/>
                <w:lang w:val="eu-ES"/>
              </w:rPr>
            </w:pPr>
          </w:p>
          <w:p w14:paraId="67B0549C" w14:textId="77777777" w:rsidR="00041981" w:rsidRDefault="00041981" w:rsidP="00E14F56">
            <w:pPr>
              <w:pStyle w:val="Prrafodelista"/>
              <w:widowControl/>
              <w:suppressAutoHyphens w:val="0"/>
              <w:spacing w:before="120" w:after="0" w:line="242" w:lineRule="auto"/>
              <w:ind w:left="443"/>
              <w:jc w:val="both"/>
              <w:rPr>
                <w:rFonts w:ascii="Arial" w:hAnsi="Arial" w:cs="Arial"/>
                <w:lang w:val="eu-ES"/>
              </w:rPr>
            </w:pPr>
          </w:p>
          <w:p w14:paraId="72AAD1B1" w14:textId="77777777" w:rsidR="00041981" w:rsidRDefault="00041981" w:rsidP="00E14F56">
            <w:pPr>
              <w:pStyle w:val="Prrafodelista"/>
              <w:widowControl/>
              <w:suppressAutoHyphens w:val="0"/>
              <w:spacing w:before="120" w:after="0" w:line="242" w:lineRule="auto"/>
              <w:ind w:left="443"/>
              <w:jc w:val="both"/>
              <w:rPr>
                <w:rFonts w:ascii="Arial" w:hAnsi="Arial" w:cs="Arial"/>
                <w:lang w:val="eu-ES"/>
              </w:rPr>
            </w:pPr>
          </w:p>
          <w:p w14:paraId="1E3B5828" w14:textId="77777777" w:rsidR="00041981" w:rsidRDefault="00041981" w:rsidP="00E14F56">
            <w:pPr>
              <w:spacing w:before="120" w:after="0"/>
              <w:ind w:left="32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Gure eskaera aintzat hartuko duzuelakoan, adeitasunez agurtzen zaitu.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BCE3" w14:textId="77777777" w:rsidR="00041981" w:rsidRDefault="00041981" w:rsidP="00E14F56">
            <w:pPr>
              <w:spacing w:after="0"/>
              <w:ind w:left="159" w:hanging="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Reunido el ÓRGANO DE MÁXIMA REPRESENTACIÓN del ……………………… de …………………………. queremos señalar lo siguiente:</w:t>
            </w:r>
          </w:p>
          <w:p w14:paraId="6EA83FCE" w14:textId="77777777" w:rsidR="00041981" w:rsidRDefault="00041981" w:rsidP="00E14F56">
            <w:pPr>
              <w:spacing w:after="0"/>
              <w:ind w:left="159" w:hanging="18"/>
              <w:jc w:val="both"/>
              <w:rPr>
                <w:rFonts w:ascii="Arial" w:hAnsi="Arial" w:cs="Arial"/>
              </w:rPr>
            </w:pPr>
          </w:p>
          <w:p w14:paraId="47A4BEE4" w14:textId="77777777" w:rsidR="00041981" w:rsidRDefault="00041981" w:rsidP="00E14F56">
            <w:pPr>
              <w:spacing w:after="0"/>
              <w:ind w:left="159" w:hanging="18"/>
              <w:jc w:val="both"/>
              <w:rPr>
                <w:rFonts w:ascii="Arial" w:hAnsi="Arial" w:cs="Arial"/>
              </w:rPr>
            </w:pPr>
          </w:p>
          <w:p w14:paraId="163C10D0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/>
              <w:ind w:left="45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…………………………………… es uno de los centros públicos de la CAV que no cuenta con cocina.</w:t>
            </w:r>
          </w:p>
          <w:p w14:paraId="195DC931" w14:textId="77777777" w:rsidR="00041981" w:rsidRDefault="00041981" w:rsidP="00E14F56">
            <w:pPr>
              <w:spacing w:before="120" w:after="0"/>
              <w:ind w:left="141"/>
              <w:jc w:val="both"/>
              <w:rPr>
                <w:rFonts w:ascii="Arial" w:hAnsi="Arial" w:cs="Arial"/>
              </w:rPr>
            </w:pPr>
          </w:p>
          <w:p w14:paraId="3DFC172C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/>
              <w:ind w:left="42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 y como recoge el Plan de Infraestructuras Educativas 2019-2023, en los últimos años existe una sensibilidad creciente en favor de que los centros de enseñanza cuenten con las instalaciones necesarias que permitan la preparación de la comida in situ.</w:t>
            </w:r>
          </w:p>
          <w:p w14:paraId="0B11B992" w14:textId="77777777" w:rsidR="00041981" w:rsidRDefault="00041981" w:rsidP="00E14F56">
            <w:pPr>
              <w:pStyle w:val="Prrafodelista"/>
              <w:spacing w:before="120" w:after="0"/>
              <w:ind w:left="425" w:hanging="284"/>
              <w:jc w:val="both"/>
              <w:rPr>
                <w:rFonts w:ascii="Arial" w:hAnsi="Arial" w:cs="Arial"/>
              </w:rPr>
            </w:pPr>
          </w:p>
          <w:p w14:paraId="4208CD90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 w:line="242" w:lineRule="auto"/>
              <w:ind w:left="42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la cocina in situ es la que mayor calidad ofrece y la que mejor se adapta a las necesidades del centro (número de menús, menor desperdicio, mejor adecuación a necesidades alimentarias puntuales, etc.).</w:t>
            </w:r>
          </w:p>
          <w:p w14:paraId="66C2D7A4" w14:textId="77777777" w:rsidR="00041981" w:rsidRDefault="00041981" w:rsidP="00E14F56">
            <w:pPr>
              <w:spacing w:before="120"/>
              <w:rPr>
                <w:rFonts w:ascii="Arial" w:hAnsi="Arial" w:cs="Arial"/>
              </w:rPr>
            </w:pPr>
          </w:p>
          <w:p w14:paraId="5BD78F9C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/>
              <w:ind w:left="42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cocina en los centros escolares brinda la oportunidad de desarrollar diferentes proyectos que ayudan al alumnado a conseguir no solo hábitos saludables sino también a alcanzar las competencias marcadas en el currículo.</w:t>
            </w:r>
          </w:p>
          <w:p w14:paraId="77AD3620" w14:textId="77777777" w:rsidR="00041981" w:rsidRDefault="00041981" w:rsidP="00E14F56">
            <w:pPr>
              <w:pStyle w:val="Prrafodelista"/>
              <w:rPr>
                <w:rFonts w:ascii="Arial" w:hAnsi="Arial" w:cs="Arial"/>
              </w:rPr>
            </w:pPr>
          </w:p>
          <w:p w14:paraId="4B025D64" w14:textId="77777777" w:rsidR="00041981" w:rsidRPr="000105D0" w:rsidRDefault="00041981" w:rsidP="00E14F56">
            <w:pPr>
              <w:pStyle w:val="Prrafodelista"/>
              <w:spacing w:before="120" w:after="0"/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05D0">
              <w:rPr>
                <w:rFonts w:ascii="Arial" w:hAnsi="Arial" w:cs="Arial"/>
              </w:rPr>
              <w:t>Por lo que la comunidad educativa del ………………………………. solicita que se construya una cocina el centro.</w:t>
            </w:r>
          </w:p>
          <w:p w14:paraId="34C5913B" w14:textId="77777777" w:rsidR="00041981" w:rsidRDefault="00041981" w:rsidP="00E14F56">
            <w:pPr>
              <w:spacing w:after="0"/>
              <w:ind w:left="315"/>
              <w:jc w:val="both"/>
              <w:rPr>
                <w:rFonts w:ascii="Arial" w:hAnsi="Arial" w:cs="Arial"/>
              </w:rPr>
            </w:pPr>
          </w:p>
          <w:p w14:paraId="1A615E5A" w14:textId="77777777" w:rsidR="00041981" w:rsidRDefault="00041981" w:rsidP="00E14F56">
            <w:pPr>
              <w:spacing w:after="0"/>
              <w:ind w:left="159" w:hanging="18"/>
              <w:rPr>
                <w:rFonts w:ascii="Arial" w:hAnsi="Arial" w:cs="Arial"/>
              </w:rPr>
            </w:pPr>
          </w:p>
          <w:p w14:paraId="246D54F9" w14:textId="77777777" w:rsidR="00041981" w:rsidRDefault="00041981" w:rsidP="00E14F56">
            <w:pPr>
              <w:spacing w:after="0"/>
              <w:rPr>
                <w:rFonts w:ascii="Arial" w:hAnsi="Arial" w:cs="Arial"/>
              </w:rPr>
            </w:pPr>
          </w:p>
          <w:p w14:paraId="1161A9BB" w14:textId="77777777" w:rsidR="00041981" w:rsidRDefault="00041981" w:rsidP="00E14F56">
            <w:pPr>
              <w:spacing w:after="0"/>
              <w:rPr>
                <w:rFonts w:ascii="Arial" w:hAnsi="Arial" w:cs="Arial"/>
              </w:rPr>
            </w:pPr>
          </w:p>
          <w:p w14:paraId="6AB9132B" w14:textId="77777777" w:rsidR="00041981" w:rsidRPr="00924E67" w:rsidRDefault="00041981" w:rsidP="00E14F56">
            <w:pPr>
              <w:spacing w:after="0"/>
              <w:ind w:left="159" w:hanging="18"/>
              <w:rPr>
                <w:rFonts w:ascii="Arial" w:hAnsi="Arial" w:cs="Arial"/>
                <w:sz w:val="20"/>
                <w:szCs w:val="20"/>
              </w:rPr>
            </w:pPr>
          </w:p>
          <w:p w14:paraId="59214737" w14:textId="77777777" w:rsidR="00041981" w:rsidRDefault="00041981" w:rsidP="00E14F56">
            <w:pPr>
              <w:spacing w:after="0"/>
              <w:ind w:left="159" w:hanging="18"/>
            </w:pPr>
            <w:r>
              <w:rPr>
                <w:rFonts w:ascii="Arial" w:hAnsi="Arial" w:cs="Arial"/>
              </w:rPr>
              <w:t>Esperando que se tengan en cuenta nuestra petición, le saluda atentamente.</w:t>
            </w:r>
          </w:p>
          <w:p w14:paraId="6CB5E6B7" w14:textId="77777777" w:rsidR="00041981" w:rsidRDefault="00041981" w:rsidP="00E14F56">
            <w:pPr>
              <w:widowControl/>
              <w:suppressAutoHyphens w:val="0"/>
              <w:spacing w:line="242" w:lineRule="auto"/>
              <w:ind w:left="159" w:firstLine="284"/>
              <w:jc w:val="both"/>
              <w:rPr>
                <w:rFonts w:ascii="Arial" w:hAnsi="Arial" w:cs="Arial"/>
                <w:lang w:val="eu-ES"/>
              </w:rPr>
            </w:pPr>
          </w:p>
        </w:tc>
      </w:tr>
    </w:tbl>
    <w:p w14:paraId="34143039" w14:textId="77777777" w:rsidR="00041981" w:rsidRDefault="00041981" w:rsidP="00041981">
      <w:pPr>
        <w:rPr>
          <w:rFonts w:ascii="Arial" w:hAnsi="Arial" w:cs="Arial"/>
        </w:rPr>
      </w:pPr>
    </w:p>
    <w:p w14:paraId="058AC3FE" w14:textId="77777777" w:rsidR="00041981" w:rsidRDefault="00041981" w:rsidP="00041981">
      <w:pPr>
        <w:rPr>
          <w:rFonts w:ascii="Arial" w:hAnsi="Arial" w:cs="Arial"/>
        </w:rPr>
      </w:pPr>
    </w:p>
    <w:p w14:paraId="378D8D1D" w14:textId="77777777" w:rsidR="00041981" w:rsidRDefault="00041981" w:rsidP="00041981">
      <w:pPr>
        <w:ind w:left="-5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Ordezkaritza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Goreneko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presidentea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zuzendaria</w:t>
      </w:r>
      <w:proofErr w:type="spellEnd"/>
      <w:r>
        <w:rPr>
          <w:rFonts w:ascii="Arial" w:hAnsi="Arial" w:cs="Arial"/>
        </w:rPr>
        <w:t>.</w:t>
      </w:r>
    </w:p>
    <w:p w14:paraId="4C6B60F5" w14:textId="7FA3B48C" w:rsidR="00041981" w:rsidRDefault="00041981" w:rsidP="00041981">
      <w:pPr>
        <w:ind w:left="-567"/>
        <w:jc w:val="center"/>
        <w:rPr>
          <w:rFonts w:ascii="Arial" w:hAnsi="Arial" w:cs="Arial"/>
        </w:rPr>
      </w:pPr>
      <w:r w:rsidRPr="000105D0">
        <w:rPr>
          <w:rFonts w:ascii="Arial" w:hAnsi="Arial" w:cs="Arial"/>
        </w:rPr>
        <w:t>Presidente</w:t>
      </w:r>
      <w:r>
        <w:rPr>
          <w:rFonts w:ascii="Arial" w:hAnsi="Arial" w:cs="Arial"/>
        </w:rPr>
        <w:t>/a</w:t>
      </w:r>
      <w:r w:rsidRPr="000105D0">
        <w:rPr>
          <w:rFonts w:ascii="Arial" w:hAnsi="Arial" w:cs="Arial"/>
        </w:rPr>
        <w:t xml:space="preserve"> del Órgano Máximo de Representación del centro y director</w:t>
      </w:r>
      <w:r>
        <w:rPr>
          <w:rFonts w:ascii="Arial" w:hAnsi="Arial" w:cs="Arial"/>
        </w:rPr>
        <w:t>/a</w:t>
      </w:r>
      <w:r w:rsidRPr="000105D0">
        <w:rPr>
          <w:rFonts w:ascii="Arial" w:hAnsi="Arial" w:cs="Arial"/>
        </w:rPr>
        <w:t xml:space="preserve"> del centro.</w:t>
      </w:r>
    </w:p>
    <w:p w14:paraId="465263B5" w14:textId="61C7F28A" w:rsidR="00041981" w:rsidRDefault="00041981" w:rsidP="00041981">
      <w:pPr>
        <w:ind w:left="-567"/>
        <w:jc w:val="center"/>
        <w:rPr>
          <w:rFonts w:ascii="Arial" w:hAnsi="Arial" w:cs="Arial"/>
        </w:rPr>
      </w:pPr>
    </w:p>
    <w:p w14:paraId="7D1FD685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4975B8CF" w14:textId="77777777" w:rsidR="00041981" w:rsidRDefault="00041981" w:rsidP="00041981">
      <w:pPr>
        <w:pStyle w:val="Standar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(IKASTETXEAREN LOGOA)</w:t>
      </w:r>
    </w:p>
    <w:p w14:paraId="443FA6DB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58F0E83D" w14:textId="77777777" w:rsidR="00041981" w:rsidRPr="00CE2FAD" w:rsidRDefault="00041981" w:rsidP="00041981">
      <w:pPr>
        <w:pStyle w:val="Standard"/>
        <w:rPr>
          <w:rFonts w:ascii="Arial" w:hAnsi="Arial" w:cs="Arial"/>
        </w:rPr>
      </w:pPr>
      <w:r w:rsidRPr="00CE2FAD">
        <w:rPr>
          <w:rFonts w:ascii="Arial" w:hAnsi="Arial" w:cs="Arial"/>
        </w:rPr>
        <w:t>XABIER AIZPURUA</w:t>
      </w:r>
    </w:p>
    <w:p w14:paraId="2D0A4D58" w14:textId="77777777" w:rsidR="00041981" w:rsidRDefault="00041981" w:rsidP="00041981">
      <w:pPr>
        <w:pStyle w:val="Standard"/>
        <w:rPr>
          <w:rFonts w:ascii="Arial" w:hAnsi="Arial" w:cs="Arial"/>
        </w:rPr>
      </w:pPr>
      <w:r w:rsidRPr="00CE2FAD">
        <w:rPr>
          <w:rFonts w:ascii="Arial" w:hAnsi="Arial" w:cs="Arial"/>
        </w:rPr>
        <w:t>ADMINISTRAZIO ETA ZERBITZUETARAKO SAILBURU ORDEA</w:t>
      </w:r>
    </w:p>
    <w:p w14:paraId="7F45F2FF" w14:textId="77777777" w:rsidR="00041981" w:rsidRDefault="00041981" w:rsidP="0004198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HEZKUNTZA SAILA</w:t>
      </w:r>
    </w:p>
    <w:p w14:paraId="39880C29" w14:textId="77777777" w:rsidR="00041981" w:rsidRDefault="00041981" w:rsidP="0004198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EUSKO JAURLARITZA</w:t>
      </w:r>
    </w:p>
    <w:p w14:paraId="33474D8C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5176C6BB" w14:textId="77777777" w:rsidR="00041981" w:rsidRDefault="00041981" w:rsidP="00041981">
      <w:pPr>
        <w:sectPr w:rsidR="00041981">
          <w:pgSz w:w="11906" w:h="16838"/>
          <w:pgMar w:top="1417" w:right="1701" w:bottom="1417" w:left="1701" w:header="720" w:footer="720" w:gutter="0"/>
          <w:cols w:space="720"/>
        </w:sectPr>
      </w:pPr>
    </w:p>
    <w:p w14:paraId="54B2C9BA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69F1BD95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7A02F53C" w14:textId="77777777" w:rsidR="00041981" w:rsidRDefault="00041981" w:rsidP="00041981">
      <w:pPr>
        <w:sectPr w:rsidR="00041981">
          <w:type w:val="continuous"/>
          <w:pgSz w:w="11906" w:h="16838"/>
          <w:pgMar w:top="1417" w:right="1701" w:bottom="1417" w:left="1701" w:header="720" w:footer="720" w:gutter="0"/>
          <w:cols w:num="2" w:space="1416"/>
        </w:sectPr>
      </w:pPr>
    </w:p>
    <w:p w14:paraId="5E870584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p w14:paraId="7CEB8991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p w14:paraId="7309801A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tbl>
      <w:tblPr>
        <w:tblW w:w="949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041981" w14:paraId="458D691A" w14:textId="77777777" w:rsidTr="00E14F56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4C2C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Sailburu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Ordea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hori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46B0F06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</w:rPr>
            </w:pPr>
          </w:p>
          <w:p w14:paraId="5A2C2741" w14:textId="77777777" w:rsidR="00041981" w:rsidRDefault="00041981" w:rsidP="00E14F56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  <w:proofErr w:type="spellStart"/>
            <w:r>
              <w:rPr>
                <w:rFonts w:ascii="Arial" w:hAnsi="Arial" w:cs="Arial"/>
              </w:rPr>
              <w:t>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Ordezkapen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Gorenaren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izenean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honi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erantsita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helarazten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dizkizut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Organoaren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eskari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</w:t>
            </w:r>
            <w:proofErr w:type="spellEnd"/>
            <w:r>
              <w:rPr>
                <w:rFonts w:ascii="Arial" w:hAnsi="Arial" w:cs="Arial"/>
              </w:rPr>
              <w:t xml:space="preserve"> eta hala </w:t>
            </w:r>
            <w:proofErr w:type="spellStart"/>
            <w:r>
              <w:rPr>
                <w:rFonts w:ascii="Arial" w:hAnsi="Arial" w:cs="Arial"/>
              </w:rPr>
              <w:t>egitea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erabaki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proofErr w:type="spellStart"/>
            <w:r>
              <w:rPr>
                <w:rFonts w:ascii="Arial" w:hAnsi="Arial" w:cs="Arial"/>
              </w:rPr>
              <w:t>bilerako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AEACCCA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</w:rPr>
            </w:pPr>
          </w:p>
          <w:p w14:paraId="4CBF5BF7" w14:textId="77777777" w:rsidR="00041981" w:rsidRPr="000105D0" w:rsidRDefault="00041981" w:rsidP="00E14F56">
            <w:pPr>
              <w:pStyle w:val="Standard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437F2DD" w14:textId="77777777" w:rsidR="00041981" w:rsidRDefault="00041981" w:rsidP="00E14F56">
            <w:pPr>
              <w:pStyle w:val="Standard"/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……………n, 2021eko …………. </w:t>
            </w:r>
            <w:proofErr w:type="spellStart"/>
            <w:r>
              <w:rPr>
                <w:rFonts w:ascii="Arial" w:hAnsi="Arial" w:cs="Arial"/>
                <w:lang w:val="en-US"/>
              </w:rPr>
              <w:t>aren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….an</w:t>
            </w:r>
          </w:p>
          <w:p w14:paraId="516CE3D9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  <w:lang w:val="en-US"/>
              </w:rPr>
            </w:pPr>
          </w:p>
          <w:p w14:paraId="596DD452" w14:textId="77777777" w:rsidR="00041981" w:rsidRDefault="00041981" w:rsidP="00E14F56">
            <w:pPr>
              <w:pStyle w:val="Standard"/>
              <w:spacing w:after="0"/>
              <w:ind w:left="142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Atseginez</w:t>
            </w:r>
            <w:proofErr w:type="spellEnd"/>
          </w:p>
          <w:p w14:paraId="65773B7B" w14:textId="77777777" w:rsidR="00041981" w:rsidRDefault="00041981" w:rsidP="00E14F56">
            <w:pPr>
              <w:suppressAutoHyphens w:val="0"/>
              <w:spacing w:after="0"/>
              <w:ind w:left="142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DAE4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Sr. Viceconsejero:</w:t>
            </w:r>
          </w:p>
          <w:p w14:paraId="55A7244F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</w:p>
          <w:p w14:paraId="0828CF7B" w14:textId="77777777" w:rsidR="00041981" w:rsidRDefault="00041981" w:rsidP="00E14F56">
            <w:pPr>
              <w:pStyle w:val="Standard"/>
              <w:spacing w:after="0"/>
              <w:ind w:left="142" w:right="-7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 nombre del Órgano Máximo de Representación del</w:t>
            </w:r>
            <w:proofErr w:type="gramStart"/>
            <w:r>
              <w:rPr>
                <w:rFonts w:ascii="Arial" w:hAnsi="Arial" w:cs="Arial"/>
                <w:iCs/>
              </w:rPr>
              <w:t xml:space="preserve"> ..</w:t>
            </w:r>
            <w:proofErr w:type="gramEnd"/>
            <w:r>
              <w:rPr>
                <w:rFonts w:ascii="Arial" w:hAnsi="Arial" w:cs="Arial"/>
                <w:iCs/>
              </w:rPr>
              <w:t>…………………………, adjunto a la presente una solicitud del Órgano y el acta de la reunión en que se adoptó el acuerdo correspondiente.</w:t>
            </w:r>
          </w:p>
          <w:p w14:paraId="20AC60ED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br/>
              <w:t>…………………, …. de ………… de 2021</w:t>
            </w:r>
            <w:r>
              <w:rPr>
                <w:rFonts w:ascii="Arial" w:hAnsi="Arial" w:cs="Arial"/>
                <w:iCs/>
              </w:rPr>
              <w:br/>
            </w:r>
          </w:p>
          <w:p w14:paraId="100F2344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Un saludo </w:t>
            </w:r>
          </w:p>
          <w:p w14:paraId="2FC89FE7" w14:textId="77777777" w:rsidR="00041981" w:rsidRDefault="00041981" w:rsidP="00E14F56">
            <w:pPr>
              <w:pStyle w:val="Standard"/>
              <w:spacing w:after="0"/>
              <w:ind w:left="142" w:right="-77"/>
              <w:rPr>
                <w:rFonts w:ascii="Arial" w:hAnsi="Arial" w:cs="Arial"/>
                <w:iCs/>
              </w:rPr>
            </w:pPr>
          </w:p>
          <w:p w14:paraId="3EAB1D3C" w14:textId="77777777" w:rsidR="00041981" w:rsidRDefault="00041981" w:rsidP="00E14F56">
            <w:pPr>
              <w:suppressAutoHyphens w:val="0"/>
              <w:spacing w:after="0"/>
              <w:ind w:left="142"/>
              <w:rPr>
                <w:rFonts w:ascii="Arial" w:hAnsi="Arial" w:cs="Arial"/>
                <w:i/>
              </w:rPr>
            </w:pPr>
          </w:p>
        </w:tc>
      </w:tr>
    </w:tbl>
    <w:p w14:paraId="5D05F045" w14:textId="77777777" w:rsidR="00041981" w:rsidRDefault="00041981" w:rsidP="00041981">
      <w:pPr>
        <w:pStyle w:val="Standard"/>
        <w:spacing w:after="0"/>
        <w:rPr>
          <w:rFonts w:ascii="Arial" w:hAnsi="Arial" w:cs="Arial"/>
        </w:rPr>
      </w:pPr>
    </w:p>
    <w:p w14:paraId="47DF8180" w14:textId="77777777" w:rsidR="00041981" w:rsidRDefault="00041981" w:rsidP="00041981">
      <w:pPr>
        <w:sectPr w:rsidR="00041981"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</w:p>
    <w:p w14:paraId="6477DDB2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46180AF3" w14:textId="77777777" w:rsidR="00041981" w:rsidRDefault="00041981" w:rsidP="00041981"/>
    <w:p w14:paraId="07C73BCD" w14:textId="77777777" w:rsidR="00041981" w:rsidRDefault="00041981" w:rsidP="00041981"/>
    <w:p w14:paraId="714C55F7" w14:textId="77777777" w:rsidR="00041981" w:rsidRDefault="00041981" w:rsidP="00041981"/>
    <w:p w14:paraId="21D9C974" w14:textId="77777777" w:rsidR="00041981" w:rsidRDefault="00041981" w:rsidP="00041981"/>
    <w:p w14:paraId="457C188E" w14:textId="77777777" w:rsidR="00041981" w:rsidRDefault="00041981" w:rsidP="00041981"/>
    <w:p w14:paraId="1BD2194C" w14:textId="77777777" w:rsidR="00041981" w:rsidRDefault="00041981" w:rsidP="00041981"/>
    <w:p w14:paraId="249ED765" w14:textId="77777777" w:rsidR="00041981" w:rsidRDefault="00041981" w:rsidP="00041981"/>
    <w:p w14:paraId="07654DC4" w14:textId="77777777" w:rsidR="00041981" w:rsidRDefault="00041981" w:rsidP="00041981"/>
    <w:p w14:paraId="54651784" w14:textId="77777777" w:rsidR="00041981" w:rsidRDefault="00041981" w:rsidP="00041981">
      <w:pPr>
        <w:pStyle w:val="Standard"/>
        <w:rPr>
          <w:rFonts w:ascii="Arial" w:hAnsi="Arial" w:cs="Arial"/>
        </w:rPr>
      </w:pPr>
    </w:p>
    <w:p w14:paraId="45440F73" w14:textId="77777777" w:rsidR="00041981" w:rsidRDefault="00041981" w:rsidP="00041981">
      <w:pPr>
        <w:pStyle w:val="Standard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(SINADURA ETA ZIGILUA)</w:t>
      </w:r>
    </w:p>
    <w:p w14:paraId="5F118937" w14:textId="77777777" w:rsidR="00041981" w:rsidRDefault="00041981" w:rsidP="00041981">
      <w:pPr>
        <w:ind w:left="-142" w:right="-852" w:hanging="142"/>
        <w:rPr>
          <w:rFonts w:ascii="Arial" w:hAnsi="Arial" w:cs="Arial"/>
        </w:rPr>
      </w:pPr>
    </w:p>
    <w:p w14:paraId="3EC9E609" w14:textId="77777777" w:rsidR="00041981" w:rsidRDefault="00041981" w:rsidP="00041981">
      <w:pPr>
        <w:ind w:left="-142" w:right="-852" w:hanging="142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Ordezkaritza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Goreneko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presidentea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zuzendaria</w:t>
      </w:r>
      <w:proofErr w:type="spellEnd"/>
      <w:r>
        <w:rPr>
          <w:rFonts w:ascii="Arial" w:hAnsi="Arial" w:cs="Arial"/>
        </w:rPr>
        <w:t>.</w:t>
      </w:r>
    </w:p>
    <w:p w14:paraId="6580D977" w14:textId="00DCD850" w:rsidR="00041981" w:rsidRPr="00041981" w:rsidRDefault="00041981" w:rsidP="00041981">
      <w:pPr>
        <w:ind w:left="-142" w:right="-852" w:hanging="142"/>
        <w:jc w:val="center"/>
        <w:rPr>
          <w:rFonts w:ascii="Arial" w:hAnsi="Arial" w:cs="Arial"/>
          <w:iCs/>
        </w:rPr>
        <w:sectPr w:rsidR="00041981" w:rsidRPr="00041981"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  <w:r w:rsidRPr="000A73F9">
        <w:rPr>
          <w:rFonts w:ascii="Arial" w:hAnsi="Arial" w:cs="Arial"/>
          <w:iCs/>
        </w:rPr>
        <w:t>Presidente/a del Órgano Máximo de Representación del centro y director/a del centro.</w:t>
      </w:r>
    </w:p>
    <w:p w14:paraId="6993DD82" w14:textId="77777777" w:rsidR="00041981" w:rsidRDefault="00041981" w:rsidP="00041981">
      <w:pPr>
        <w:ind w:right="-852"/>
        <w:rPr>
          <w:rFonts w:ascii="Arial" w:hAnsi="Arial" w:cs="Arial"/>
          <w:i/>
        </w:rPr>
      </w:pPr>
    </w:p>
    <w:p w14:paraId="68A5B4D7" w14:textId="77777777" w:rsidR="00041981" w:rsidRDefault="00041981" w:rsidP="00041981">
      <w:pPr>
        <w:ind w:left="-142" w:right="-852" w:hanging="142"/>
        <w:jc w:val="center"/>
        <w:rPr>
          <w:rFonts w:ascii="Arial" w:hAnsi="Arial" w:cs="Arial"/>
          <w:i/>
        </w:rPr>
      </w:pPr>
    </w:p>
    <w:tbl>
      <w:tblPr>
        <w:tblW w:w="9782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962"/>
      </w:tblGrid>
      <w:tr w:rsidR="00041981" w14:paraId="17218A87" w14:textId="77777777" w:rsidTr="00E14F56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9C89" w14:textId="77777777" w:rsidR="00041981" w:rsidRPr="00924E67" w:rsidRDefault="00041981" w:rsidP="00E14F56">
            <w:pPr>
              <w:widowControl/>
              <w:suppressAutoHyphens w:val="0"/>
              <w:ind w:left="29" w:firstLine="18"/>
              <w:jc w:val="both"/>
              <w:rPr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Egin duen bileran hala adosturik, ……………..……...ko …………………………… </w:t>
            </w:r>
            <w:r>
              <w:rPr>
                <w:rFonts w:ascii="Arial" w:hAnsi="Arial" w:cs="Arial"/>
                <w:caps/>
                <w:lang w:val="eu-ES"/>
              </w:rPr>
              <w:t>ordezkaritza goreneko organoak</w:t>
            </w:r>
            <w:r>
              <w:rPr>
                <w:rFonts w:ascii="Arial" w:hAnsi="Arial" w:cs="Arial"/>
                <w:lang w:val="eu-ES"/>
              </w:rPr>
              <w:t xml:space="preserve"> honako hau adierazi nahi du:</w:t>
            </w:r>
          </w:p>
          <w:p w14:paraId="7CDCF3FB" w14:textId="77777777" w:rsidR="00041981" w:rsidRPr="00924E67" w:rsidRDefault="00041981" w:rsidP="00E14F56">
            <w:pPr>
              <w:widowControl/>
              <w:suppressAutoHyphens w:val="0"/>
              <w:ind w:firstLine="18"/>
              <w:jc w:val="both"/>
              <w:rPr>
                <w:sz w:val="26"/>
                <w:szCs w:val="26"/>
                <w:lang w:val="eu-ES"/>
              </w:rPr>
            </w:pPr>
          </w:p>
          <w:p w14:paraId="4388D793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/>
              <w:ind w:left="454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………………………………. sukalderik ez duen EAEko ikastetxe publikoetako bat dela.</w:t>
            </w:r>
          </w:p>
          <w:p w14:paraId="73C2F1C0" w14:textId="77777777" w:rsidR="00041981" w:rsidRDefault="00041981" w:rsidP="00E14F56">
            <w:pPr>
              <w:widowControl/>
              <w:suppressAutoHyphens w:val="0"/>
              <w:spacing w:before="120" w:after="0"/>
              <w:ind w:left="159"/>
              <w:jc w:val="both"/>
              <w:rPr>
                <w:rFonts w:ascii="Arial" w:hAnsi="Arial" w:cs="Arial"/>
                <w:lang w:val="eu-ES"/>
              </w:rPr>
            </w:pPr>
          </w:p>
          <w:p w14:paraId="18C13A4E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 w:line="242" w:lineRule="auto"/>
              <w:ind w:left="443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2019-2023 aldirako Hezkuntza Azpiegituren Planean jasota dagoen bezala, gero eta gehiago baloratzen da familien artean eskola-bazkaria bertan prestatua izatea.</w:t>
            </w:r>
          </w:p>
          <w:p w14:paraId="47E67703" w14:textId="77777777" w:rsidR="00041981" w:rsidRDefault="00041981" w:rsidP="00E14F56">
            <w:pPr>
              <w:widowControl/>
              <w:suppressAutoHyphens w:val="0"/>
              <w:spacing w:before="120" w:after="0" w:line="242" w:lineRule="auto"/>
              <w:jc w:val="both"/>
              <w:rPr>
                <w:rFonts w:ascii="Arial" w:hAnsi="Arial" w:cs="Arial"/>
                <w:lang w:val="eu-ES"/>
              </w:rPr>
            </w:pPr>
          </w:p>
          <w:p w14:paraId="6F707C2A" w14:textId="77777777" w:rsidR="00041981" w:rsidRPr="00924E67" w:rsidRDefault="00041981" w:rsidP="00E14F56">
            <w:pPr>
              <w:widowControl/>
              <w:suppressAutoHyphens w:val="0"/>
              <w:spacing w:before="120" w:after="0" w:line="242" w:lineRule="auto"/>
              <w:jc w:val="both"/>
              <w:rPr>
                <w:rFonts w:ascii="Arial" w:hAnsi="Arial" w:cs="Arial"/>
                <w:sz w:val="13"/>
                <w:szCs w:val="13"/>
                <w:lang w:val="eu-ES"/>
              </w:rPr>
            </w:pPr>
          </w:p>
          <w:p w14:paraId="49583B70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 w:line="242" w:lineRule="auto"/>
              <w:ind w:left="443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Janaria ikastetxean bertan prestatzea kalitate onenaren bermea da, bai eta aukera egokiena ere zentroko beharri begira (menu kopurua, janaren alferrik galtzea eragoztea, norberaren elikadura-beharrak, etab.).</w:t>
            </w:r>
          </w:p>
          <w:p w14:paraId="58ED0BFB" w14:textId="77777777" w:rsidR="00041981" w:rsidRPr="00924E67" w:rsidRDefault="00041981" w:rsidP="00E14F56">
            <w:pPr>
              <w:pStyle w:val="Prrafodelista"/>
              <w:widowControl/>
              <w:suppressAutoHyphens w:val="0"/>
              <w:spacing w:before="120" w:after="0" w:line="242" w:lineRule="auto"/>
              <w:ind w:left="443"/>
              <w:jc w:val="both"/>
              <w:rPr>
                <w:rFonts w:ascii="Arial" w:hAnsi="Arial" w:cs="Arial"/>
                <w:sz w:val="6"/>
                <w:szCs w:val="6"/>
                <w:lang w:val="eu-ES"/>
              </w:rPr>
            </w:pPr>
          </w:p>
          <w:p w14:paraId="18F1834A" w14:textId="77777777" w:rsidR="00041981" w:rsidRDefault="00041981" w:rsidP="00E14F56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spacing w:before="120" w:after="0" w:line="242" w:lineRule="auto"/>
              <w:ind w:left="443" w:hanging="28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Ikastetxean sukaldea izateak hainbat proiektu garatzeko aukera ematen du; ikasleei ohitura osasungarriak lortzeko aukera ematen die, baita curriculumean jasotako gaitasunak lortzekoak ere.</w:t>
            </w:r>
          </w:p>
          <w:p w14:paraId="04465EF7" w14:textId="77777777" w:rsidR="00041981" w:rsidRDefault="00041981" w:rsidP="00E14F56">
            <w:pPr>
              <w:pStyle w:val="Prrafodelista"/>
              <w:spacing w:before="120" w:after="0"/>
              <w:rPr>
                <w:rFonts w:ascii="Arial" w:hAnsi="Arial" w:cs="Arial"/>
                <w:lang w:val="eu-ES"/>
              </w:rPr>
            </w:pPr>
          </w:p>
          <w:p w14:paraId="1AB5DC3C" w14:textId="77777777" w:rsidR="00041981" w:rsidRPr="00924E67" w:rsidRDefault="00041981" w:rsidP="00E14F56">
            <w:pPr>
              <w:pStyle w:val="Prrafodelista"/>
              <w:spacing w:before="120" w:after="0"/>
              <w:rPr>
                <w:rFonts w:ascii="Arial" w:hAnsi="Arial" w:cs="Arial"/>
                <w:sz w:val="32"/>
                <w:szCs w:val="32"/>
                <w:lang w:val="eu-ES"/>
              </w:rPr>
            </w:pPr>
          </w:p>
          <w:p w14:paraId="4DCEAD9B" w14:textId="77777777" w:rsidR="00041981" w:rsidRDefault="00041981" w:rsidP="00E14F56">
            <w:pPr>
              <w:pStyle w:val="Prrafodelista"/>
              <w:widowControl/>
              <w:suppressAutoHyphens w:val="0"/>
              <w:spacing w:before="120" w:after="0"/>
              <w:ind w:left="443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……………………………ko hezkuntza-komunitateak ikastetxea sukalde batez hornitzea eskatzen du. </w:t>
            </w:r>
          </w:p>
          <w:p w14:paraId="0CE6FBE9" w14:textId="77777777" w:rsidR="00041981" w:rsidRDefault="00041981" w:rsidP="00E14F56">
            <w:pPr>
              <w:pStyle w:val="Prrafodelista"/>
              <w:spacing w:before="120" w:after="0"/>
              <w:rPr>
                <w:rFonts w:ascii="Arial" w:hAnsi="Arial" w:cs="Arial"/>
                <w:lang w:val="eu-ES"/>
              </w:rPr>
            </w:pPr>
          </w:p>
          <w:p w14:paraId="145AE301" w14:textId="77777777" w:rsidR="00041981" w:rsidRDefault="00041981" w:rsidP="00E14F56">
            <w:pPr>
              <w:pStyle w:val="Prrafodelista"/>
              <w:widowControl/>
              <w:suppressAutoHyphens w:val="0"/>
              <w:spacing w:before="120" w:after="0" w:line="242" w:lineRule="auto"/>
              <w:ind w:left="443"/>
              <w:jc w:val="both"/>
              <w:rPr>
                <w:rFonts w:ascii="Arial" w:hAnsi="Arial" w:cs="Arial"/>
                <w:lang w:val="eu-ES"/>
              </w:rPr>
            </w:pPr>
          </w:p>
          <w:p w14:paraId="7DC34A2B" w14:textId="77777777" w:rsidR="00041981" w:rsidRDefault="00041981" w:rsidP="00E14F56">
            <w:pPr>
              <w:pStyle w:val="Prrafodelista"/>
              <w:widowControl/>
              <w:suppressAutoHyphens w:val="0"/>
              <w:spacing w:before="120" w:after="0" w:line="242" w:lineRule="auto"/>
              <w:ind w:left="443"/>
              <w:jc w:val="both"/>
              <w:rPr>
                <w:rFonts w:ascii="Arial" w:hAnsi="Arial" w:cs="Arial"/>
                <w:lang w:val="eu-ES"/>
              </w:rPr>
            </w:pPr>
          </w:p>
          <w:p w14:paraId="4801454A" w14:textId="77777777" w:rsidR="00041981" w:rsidRDefault="00041981" w:rsidP="00E14F56">
            <w:pPr>
              <w:spacing w:before="120" w:after="0"/>
              <w:ind w:left="324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Gure eskaera aintzat hartuko duzuelakoan, adeitasunez agurtzen zaitu.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F07C" w14:textId="77777777" w:rsidR="00041981" w:rsidRDefault="00041981" w:rsidP="00E14F56">
            <w:pPr>
              <w:spacing w:after="0"/>
              <w:ind w:left="159" w:hanging="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Reunido el ÓRGANO DE MÁXIMA REPRESENTACIÓN del ……………………… de …………………………. queremos señalar lo siguiente:</w:t>
            </w:r>
          </w:p>
          <w:p w14:paraId="71D5C59F" w14:textId="77777777" w:rsidR="00041981" w:rsidRDefault="00041981" w:rsidP="00E14F56">
            <w:pPr>
              <w:spacing w:after="0"/>
              <w:ind w:left="159" w:hanging="18"/>
              <w:jc w:val="both"/>
              <w:rPr>
                <w:rFonts w:ascii="Arial" w:hAnsi="Arial" w:cs="Arial"/>
              </w:rPr>
            </w:pPr>
          </w:p>
          <w:p w14:paraId="310B5947" w14:textId="77777777" w:rsidR="00041981" w:rsidRDefault="00041981" w:rsidP="00E14F56">
            <w:pPr>
              <w:spacing w:after="0"/>
              <w:ind w:left="159" w:hanging="18"/>
              <w:jc w:val="both"/>
              <w:rPr>
                <w:rFonts w:ascii="Arial" w:hAnsi="Arial" w:cs="Arial"/>
              </w:rPr>
            </w:pPr>
          </w:p>
          <w:p w14:paraId="1B6CBDA8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/>
              <w:ind w:left="45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…………………………………… es uno de los centros públicos de la CAV que no cuenta con cocina.</w:t>
            </w:r>
          </w:p>
          <w:p w14:paraId="35B486BC" w14:textId="77777777" w:rsidR="00041981" w:rsidRDefault="00041981" w:rsidP="00E14F56">
            <w:pPr>
              <w:spacing w:before="120" w:after="0"/>
              <w:ind w:left="141"/>
              <w:jc w:val="both"/>
              <w:rPr>
                <w:rFonts w:ascii="Arial" w:hAnsi="Arial" w:cs="Arial"/>
              </w:rPr>
            </w:pPr>
          </w:p>
          <w:p w14:paraId="69A1B6AE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/>
              <w:ind w:left="42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 y como recoge el Plan de Infraestructuras Educativas 2019-2023, en los últimos años existe una sensibilidad creciente en favor de que los centros de enseñanza cuenten con las instalaciones necesarias que permitan la preparación de la comida in situ.</w:t>
            </w:r>
          </w:p>
          <w:p w14:paraId="7BEA2FFC" w14:textId="77777777" w:rsidR="00041981" w:rsidRDefault="00041981" w:rsidP="00E14F56">
            <w:pPr>
              <w:pStyle w:val="Prrafodelista"/>
              <w:spacing w:before="120" w:after="0"/>
              <w:ind w:left="425" w:hanging="284"/>
              <w:jc w:val="both"/>
              <w:rPr>
                <w:rFonts w:ascii="Arial" w:hAnsi="Arial" w:cs="Arial"/>
              </w:rPr>
            </w:pPr>
          </w:p>
          <w:p w14:paraId="623FE3A3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 w:line="242" w:lineRule="auto"/>
              <w:ind w:left="42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la cocina in situ es la que mayor calidad ofrece y la que mejor se adapta a las necesidades del centro (número de menús, menor desperdicio, mejor adecuación a necesidades alimentarias puntuales, etc.).</w:t>
            </w:r>
          </w:p>
          <w:p w14:paraId="480CBF41" w14:textId="77777777" w:rsidR="00041981" w:rsidRDefault="00041981" w:rsidP="00E14F56">
            <w:pPr>
              <w:spacing w:before="120"/>
              <w:rPr>
                <w:rFonts w:ascii="Arial" w:hAnsi="Arial" w:cs="Arial"/>
              </w:rPr>
            </w:pPr>
          </w:p>
          <w:p w14:paraId="2C11EEB1" w14:textId="77777777" w:rsidR="00041981" w:rsidRDefault="00041981" w:rsidP="00E14F56">
            <w:pPr>
              <w:pStyle w:val="Prrafodelista"/>
              <w:numPr>
                <w:ilvl w:val="0"/>
                <w:numId w:val="2"/>
              </w:numPr>
              <w:spacing w:before="120" w:after="0"/>
              <w:ind w:left="42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cocina en los centros escolares brinda la oportunidad de desarrollar diferentes proyectos que ayudan al alumnado a conseguir no solo hábitos saludables sino también a alcanzar las competencias marcadas en el currículo.</w:t>
            </w:r>
          </w:p>
          <w:p w14:paraId="46FEBA1E" w14:textId="77777777" w:rsidR="00041981" w:rsidRDefault="00041981" w:rsidP="00E14F56">
            <w:pPr>
              <w:pStyle w:val="Prrafodelista"/>
              <w:rPr>
                <w:rFonts w:ascii="Arial" w:hAnsi="Arial" w:cs="Arial"/>
              </w:rPr>
            </w:pPr>
          </w:p>
          <w:p w14:paraId="3536E51E" w14:textId="77777777" w:rsidR="00041981" w:rsidRPr="000105D0" w:rsidRDefault="00041981" w:rsidP="00E14F56">
            <w:pPr>
              <w:pStyle w:val="Prrafodelista"/>
              <w:spacing w:before="120" w:after="0"/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105D0">
              <w:rPr>
                <w:rFonts w:ascii="Arial" w:hAnsi="Arial" w:cs="Arial"/>
              </w:rPr>
              <w:t>Por lo que la comunidad educativa del ………………………………. solicita que se construya una cocina el centro.</w:t>
            </w:r>
          </w:p>
          <w:p w14:paraId="16009009" w14:textId="77777777" w:rsidR="00041981" w:rsidRDefault="00041981" w:rsidP="00E14F56">
            <w:pPr>
              <w:spacing w:after="0"/>
              <w:ind w:left="315"/>
              <w:jc w:val="both"/>
              <w:rPr>
                <w:rFonts w:ascii="Arial" w:hAnsi="Arial" w:cs="Arial"/>
              </w:rPr>
            </w:pPr>
          </w:p>
          <w:p w14:paraId="2EA25E78" w14:textId="77777777" w:rsidR="00041981" w:rsidRDefault="00041981" w:rsidP="00E14F56">
            <w:pPr>
              <w:spacing w:after="0"/>
              <w:ind w:left="159" w:hanging="18"/>
              <w:rPr>
                <w:rFonts w:ascii="Arial" w:hAnsi="Arial" w:cs="Arial"/>
              </w:rPr>
            </w:pPr>
          </w:p>
          <w:p w14:paraId="260EFA16" w14:textId="77777777" w:rsidR="00041981" w:rsidRDefault="00041981" w:rsidP="00E14F56">
            <w:pPr>
              <w:spacing w:after="0"/>
              <w:rPr>
                <w:rFonts w:ascii="Arial" w:hAnsi="Arial" w:cs="Arial"/>
              </w:rPr>
            </w:pPr>
          </w:p>
          <w:p w14:paraId="279CE553" w14:textId="77777777" w:rsidR="00041981" w:rsidRDefault="00041981" w:rsidP="00E14F56">
            <w:pPr>
              <w:spacing w:after="0"/>
              <w:rPr>
                <w:rFonts w:ascii="Arial" w:hAnsi="Arial" w:cs="Arial"/>
              </w:rPr>
            </w:pPr>
          </w:p>
          <w:p w14:paraId="491677FE" w14:textId="77777777" w:rsidR="00041981" w:rsidRPr="00924E67" w:rsidRDefault="00041981" w:rsidP="00E14F56">
            <w:pPr>
              <w:spacing w:after="0"/>
              <w:ind w:left="159" w:hanging="18"/>
              <w:rPr>
                <w:rFonts w:ascii="Arial" w:hAnsi="Arial" w:cs="Arial"/>
                <w:sz w:val="20"/>
                <w:szCs w:val="20"/>
              </w:rPr>
            </w:pPr>
          </w:p>
          <w:p w14:paraId="7E06391D" w14:textId="77777777" w:rsidR="00041981" w:rsidRDefault="00041981" w:rsidP="00E14F56">
            <w:pPr>
              <w:spacing w:after="0"/>
              <w:ind w:left="159" w:hanging="18"/>
            </w:pPr>
            <w:r>
              <w:rPr>
                <w:rFonts w:ascii="Arial" w:hAnsi="Arial" w:cs="Arial"/>
              </w:rPr>
              <w:t>Esperando que se tengan en cuenta nuestra petición, le saluda atentamente.</w:t>
            </w:r>
          </w:p>
          <w:p w14:paraId="4FCA18AD" w14:textId="77777777" w:rsidR="00041981" w:rsidRDefault="00041981" w:rsidP="00E14F56">
            <w:pPr>
              <w:widowControl/>
              <w:suppressAutoHyphens w:val="0"/>
              <w:spacing w:line="242" w:lineRule="auto"/>
              <w:ind w:left="159" w:firstLine="284"/>
              <w:jc w:val="both"/>
              <w:rPr>
                <w:rFonts w:ascii="Arial" w:hAnsi="Arial" w:cs="Arial"/>
                <w:lang w:val="eu-ES"/>
              </w:rPr>
            </w:pPr>
          </w:p>
        </w:tc>
      </w:tr>
    </w:tbl>
    <w:p w14:paraId="7CCC232C" w14:textId="77777777" w:rsidR="00041981" w:rsidRDefault="00041981" w:rsidP="00041981">
      <w:pPr>
        <w:rPr>
          <w:rFonts w:ascii="Arial" w:hAnsi="Arial" w:cs="Arial"/>
        </w:rPr>
      </w:pPr>
    </w:p>
    <w:p w14:paraId="3E6E4FC9" w14:textId="77777777" w:rsidR="00041981" w:rsidRDefault="00041981" w:rsidP="00041981">
      <w:pPr>
        <w:rPr>
          <w:rFonts w:ascii="Arial" w:hAnsi="Arial" w:cs="Arial"/>
        </w:rPr>
      </w:pPr>
    </w:p>
    <w:p w14:paraId="28F7B527" w14:textId="77777777" w:rsidR="00041981" w:rsidRDefault="00041981" w:rsidP="00041981">
      <w:pPr>
        <w:ind w:left="-5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Ordezkaritza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Goreneko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presidentea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Ikastetxeko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zuzendaria</w:t>
      </w:r>
      <w:proofErr w:type="spellEnd"/>
      <w:r>
        <w:rPr>
          <w:rFonts w:ascii="Arial" w:hAnsi="Arial" w:cs="Arial"/>
        </w:rPr>
        <w:t>.</w:t>
      </w:r>
    </w:p>
    <w:p w14:paraId="239A663F" w14:textId="06BFC804" w:rsidR="008B258A" w:rsidRDefault="00041981" w:rsidP="00041981">
      <w:pPr>
        <w:ind w:left="-567"/>
        <w:jc w:val="center"/>
      </w:pPr>
      <w:r w:rsidRPr="000105D0">
        <w:rPr>
          <w:rFonts w:ascii="Arial" w:hAnsi="Arial" w:cs="Arial"/>
        </w:rPr>
        <w:t>Presidente</w:t>
      </w:r>
      <w:r>
        <w:rPr>
          <w:rFonts w:ascii="Arial" w:hAnsi="Arial" w:cs="Arial"/>
        </w:rPr>
        <w:t>/a</w:t>
      </w:r>
      <w:r w:rsidRPr="000105D0">
        <w:rPr>
          <w:rFonts w:ascii="Arial" w:hAnsi="Arial" w:cs="Arial"/>
        </w:rPr>
        <w:t xml:space="preserve"> del Órgano Máximo de Representación del centro y director</w:t>
      </w:r>
      <w:r>
        <w:rPr>
          <w:rFonts w:ascii="Arial" w:hAnsi="Arial" w:cs="Arial"/>
        </w:rPr>
        <w:t>/a</w:t>
      </w:r>
      <w:r w:rsidRPr="000105D0">
        <w:rPr>
          <w:rFonts w:ascii="Arial" w:hAnsi="Arial" w:cs="Arial"/>
        </w:rPr>
        <w:t xml:space="preserve"> del centro</w:t>
      </w:r>
      <w:r>
        <w:rPr>
          <w:rFonts w:ascii="Arial" w:hAnsi="Arial" w:cs="Arial"/>
        </w:rPr>
        <w:t>.</w:t>
      </w:r>
    </w:p>
    <w:sectPr w:rsidR="008B2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04D3"/>
    <w:multiLevelType w:val="multilevel"/>
    <w:tmpl w:val="9B3A9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" w15:restartNumberingAfterBreak="0">
    <w:nsid w:val="7CB501C7"/>
    <w:multiLevelType w:val="multilevel"/>
    <w:tmpl w:val="A4A6160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81"/>
    <w:rsid w:val="00041981"/>
    <w:rsid w:val="008B258A"/>
    <w:rsid w:val="00C1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9E8"/>
  <w15:chartTrackingRefBased/>
  <w15:docId w15:val="{B0239892-3B8D-4F74-8521-A6D5831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81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4198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Prrafodelista">
    <w:name w:val="List Paragraph"/>
    <w:basedOn w:val="Normal"/>
    <w:rsid w:val="000419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Iraia Rojo</dc:creator>
  <cp:keywords/>
  <dc:description/>
  <cp:lastModifiedBy>Iraia Rojo</cp:lastModifiedBy>
  <cp:revision>1</cp:revision>
  <dcterms:created xsi:type="dcterms:W3CDTF">2021-05-17T11:01:00Z</dcterms:created>
  <dcterms:modified xsi:type="dcterms:W3CDTF">2021-05-17T11:06:00Z</dcterms:modified>
</cp:coreProperties>
</file>